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Pr="001810E1" w:rsidRDefault="001810E1" w:rsidP="001810E1">
      <w:pPr>
        <w:jc w:val="right"/>
        <w:rPr>
          <w:rFonts w:hint="cs"/>
          <w:b/>
          <w:bCs/>
          <w:sz w:val="28"/>
          <w:szCs w:val="28"/>
          <w:u w:val="single"/>
          <w:rtl/>
        </w:rPr>
      </w:pPr>
      <w:r w:rsidRPr="001810E1">
        <w:rPr>
          <w:rFonts w:hint="cs"/>
          <w:b/>
          <w:bCs/>
          <w:sz w:val="28"/>
          <w:szCs w:val="28"/>
          <w:u w:val="single"/>
          <w:rtl/>
        </w:rPr>
        <w:t>مساحة خاصة</w:t>
      </w:r>
    </w:p>
    <w:p w:rsidR="001810E1" w:rsidRDefault="001810E1" w:rsidP="001810E1">
      <w:pPr>
        <w:jc w:val="right"/>
      </w:pPr>
      <w:r w:rsidRPr="001810E1">
        <w:rPr>
          <w:rFonts w:hint="cs"/>
          <w:b/>
          <w:bCs/>
          <w:sz w:val="28"/>
          <w:szCs w:val="28"/>
          <w:u w:val="single"/>
          <w:rtl/>
        </w:rPr>
        <w:t>د. احمد ابراهيم الفقيه</w:t>
      </w:r>
    </w:p>
    <w:p w:rsidR="001C231A" w:rsidRPr="001810E1" w:rsidRDefault="001C231A" w:rsidP="001810E1">
      <w:pPr>
        <w:jc w:val="center"/>
        <w:rPr>
          <w:b/>
          <w:bCs/>
          <w:sz w:val="56"/>
          <w:szCs w:val="56"/>
          <w:rtl/>
        </w:rPr>
      </w:pPr>
      <w:r w:rsidRPr="001810E1">
        <w:rPr>
          <w:rFonts w:hint="cs"/>
          <w:b/>
          <w:bCs/>
          <w:sz w:val="56"/>
          <w:szCs w:val="56"/>
          <w:rtl/>
        </w:rPr>
        <w:t>امريكا والربيع العربي</w:t>
      </w:r>
    </w:p>
    <w:p w:rsidR="00B67CCC" w:rsidRDefault="001810E1" w:rsidP="00DB4170">
      <w:pPr>
        <w:ind w:left="720"/>
        <w:jc w:val="both"/>
        <w:rPr>
          <w:rFonts w:hint="cs"/>
          <w:b/>
          <w:bCs/>
          <w:sz w:val="28"/>
          <w:szCs w:val="28"/>
          <w:rtl/>
        </w:rPr>
      </w:pPr>
      <w:r>
        <w:rPr>
          <w:rFonts w:hint="cs"/>
          <w:b/>
          <w:bCs/>
          <w:sz w:val="28"/>
          <w:szCs w:val="28"/>
          <w:rtl/>
        </w:rPr>
        <w:t xml:space="preserve">                     </w:t>
      </w:r>
      <w:r w:rsidR="005D42FE">
        <w:rPr>
          <w:rFonts w:hint="cs"/>
          <w:b/>
          <w:bCs/>
          <w:sz w:val="28"/>
          <w:szCs w:val="28"/>
          <w:rtl/>
        </w:rPr>
        <w:t xml:space="preserve">اثارت </w:t>
      </w:r>
      <w:r w:rsidR="00CE29C9" w:rsidRPr="005D42FE">
        <w:rPr>
          <w:rFonts w:hint="cs"/>
          <w:b/>
          <w:bCs/>
          <w:sz w:val="28"/>
          <w:szCs w:val="28"/>
          <w:rtl/>
        </w:rPr>
        <w:t xml:space="preserve">الصحافة الامريكية </w:t>
      </w:r>
      <w:r w:rsidR="005D42FE">
        <w:rPr>
          <w:rFonts w:hint="cs"/>
          <w:b/>
          <w:bCs/>
          <w:sz w:val="28"/>
          <w:szCs w:val="28"/>
          <w:rtl/>
        </w:rPr>
        <w:t xml:space="preserve">منذ ايام مضت </w:t>
      </w:r>
      <w:r w:rsidR="00CE29C9" w:rsidRPr="005D42FE">
        <w:rPr>
          <w:rFonts w:hint="cs"/>
          <w:b/>
          <w:bCs/>
          <w:sz w:val="28"/>
          <w:szCs w:val="28"/>
          <w:rtl/>
        </w:rPr>
        <w:t xml:space="preserve"> قضية التأثير الامريكي في بعض مناطق العالم</w:t>
      </w:r>
      <w:r>
        <w:rPr>
          <w:rFonts w:hint="cs"/>
          <w:b/>
          <w:bCs/>
          <w:sz w:val="28"/>
          <w:szCs w:val="28"/>
          <w:rtl/>
        </w:rPr>
        <w:t>،</w:t>
      </w:r>
      <w:r w:rsidR="00CE29C9" w:rsidRPr="005D42FE">
        <w:rPr>
          <w:rFonts w:hint="cs"/>
          <w:b/>
          <w:bCs/>
          <w:sz w:val="28"/>
          <w:szCs w:val="28"/>
          <w:rtl/>
        </w:rPr>
        <w:t xml:space="preserve"> </w:t>
      </w:r>
      <w:r w:rsidR="005D42FE">
        <w:rPr>
          <w:rFonts w:hint="cs"/>
          <w:b/>
          <w:bCs/>
          <w:sz w:val="28"/>
          <w:szCs w:val="28"/>
          <w:rtl/>
        </w:rPr>
        <w:t>واشارت الى ضعف هذا التاثير في العالم العربي، قائ</w:t>
      </w:r>
      <w:r>
        <w:rPr>
          <w:rFonts w:hint="cs"/>
          <w:b/>
          <w:bCs/>
          <w:sz w:val="28"/>
          <w:szCs w:val="28"/>
          <w:rtl/>
        </w:rPr>
        <w:t>ل</w:t>
      </w:r>
      <w:r w:rsidR="005D42FE">
        <w:rPr>
          <w:rFonts w:hint="cs"/>
          <w:b/>
          <w:bCs/>
          <w:sz w:val="28"/>
          <w:szCs w:val="28"/>
          <w:rtl/>
        </w:rPr>
        <w:t xml:space="preserve">ة  </w:t>
      </w:r>
      <w:r w:rsidR="00CE29C9" w:rsidRPr="005D42FE">
        <w:rPr>
          <w:rFonts w:hint="cs"/>
          <w:b/>
          <w:bCs/>
          <w:sz w:val="28"/>
          <w:szCs w:val="28"/>
          <w:rtl/>
        </w:rPr>
        <w:t xml:space="preserve"> ان احداث الربيع العرب</w:t>
      </w:r>
      <w:r>
        <w:rPr>
          <w:rFonts w:hint="cs"/>
          <w:b/>
          <w:bCs/>
          <w:sz w:val="28"/>
          <w:szCs w:val="28"/>
          <w:rtl/>
        </w:rPr>
        <w:t xml:space="preserve">ي هي التي اظهرت ضعف هذا التأثير. </w:t>
      </w:r>
      <w:r w:rsidR="000D700A" w:rsidRPr="005D42FE">
        <w:rPr>
          <w:rFonts w:hint="cs"/>
          <w:b/>
          <w:bCs/>
          <w:sz w:val="28"/>
          <w:szCs w:val="28"/>
          <w:rtl/>
        </w:rPr>
        <w:t>ونعرف جميعا ان لامريكا مشاكل مع عدد كبير من دول العالم، والذي</w:t>
      </w:r>
      <w:r w:rsidR="00FE1AE8">
        <w:rPr>
          <w:rFonts w:hint="cs"/>
          <w:b/>
          <w:bCs/>
          <w:sz w:val="28"/>
          <w:szCs w:val="28"/>
          <w:rtl/>
        </w:rPr>
        <w:t>ن</w:t>
      </w:r>
      <w:r w:rsidR="000D700A" w:rsidRPr="005D42FE">
        <w:rPr>
          <w:rFonts w:hint="cs"/>
          <w:b/>
          <w:bCs/>
          <w:sz w:val="28"/>
          <w:szCs w:val="28"/>
          <w:rtl/>
        </w:rPr>
        <w:t xml:space="preserve"> يتابعون المشهد الثقافي والسياسي الاوروبي نفسه،  يذك</w:t>
      </w:r>
      <w:r w:rsidR="005D42FE">
        <w:rPr>
          <w:rFonts w:hint="cs"/>
          <w:b/>
          <w:bCs/>
          <w:sz w:val="28"/>
          <w:szCs w:val="28"/>
          <w:rtl/>
        </w:rPr>
        <w:t>ر</w:t>
      </w:r>
      <w:r w:rsidR="000D700A" w:rsidRPr="005D42FE">
        <w:rPr>
          <w:rFonts w:hint="cs"/>
          <w:b/>
          <w:bCs/>
          <w:sz w:val="28"/>
          <w:szCs w:val="28"/>
          <w:rtl/>
        </w:rPr>
        <w:t>ون ما حصل من تذمر للراي العالم</w:t>
      </w:r>
      <w:r w:rsidR="005D42FE">
        <w:rPr>
          <w:rFonts w:hint="cs"/>
          <w:b/>
          <w:bCs/>
          <w:sz w:val="28"/>
          <w:szCs w:val="28"/>
          <w:rtl/>
        </w:rPr>
        <w:t>ي في البلدان الغربية نفسها</w:t>
      </w:r>
      <w:r>
        <w:rPr>
          <w:rFonts w:hint="cs"/>
          <w:b/>
          <w:bCs/>
          <w:sz w:val="28"/>
          <w:szCs w:val="28"/>
          <w:rtl/>
        </w:rPr>
        <w:t>،</w:t>
      </w:r>
      <w:r w:rsidR="005D42FE">
        <w:rPr>
          <w:rFonts w:hint="cs"/>
          <w:b/>
          <w:bCs/>
          <w:sz w:val="28"/>
          <w:szCs w:val="28"/>
          <w:rtl/>
        </w:rPr>
        <w:t xml:space="preserve"> او بلاد "العالم</w:t>
      </w:r>
      <w:r w:rsidR="000D700A" w:rsidRPr="005D42FE">
        <w:rPr>
          <w:rFonts w:hint="cs"/>
          <w:b/>
          <w:bCs/>
          <w:sz w:val="28"/>
          <w:szCs w:val="28"/>
          <w:rtl/>
        </w:rPr>
        <w:t xml:space="preserve"> الحر" كما تس</w:t>
      </w:r>
      <w:r w:rsidR="005D42FE">
        <w:rPr>
          <w:rFonts w:hint="cs"/>
          <w:b/>
          <w:bCs/>
          <w:sz w:val="28"/>
          <w:szCs w:val="28"/>
          <w:rtl/>
        </w:rPr>
        <w:t>م</w:t>
      </w:r>
      <w:r w:rsidR="000D700A" w:rsidRPr="005D42FE">
        <w:rPr>
          <w:rFonts w:hint="cs"/>
          <w:b/>
          <w:bCs/>
          <w:sz w:val="28"/>
          <w:szCs w:val="28"/>
          <w:rtl/>
        </w:rPr>
        <w:t>يه</w:t>
      </w:r>
      <w:r w:rsidR="005D42FE">
        <w:rPr>
          <w:rFonts w:hint="cs"/>
          <w:b/>
          <w:bCs/>
          <w:sz w:val="28"/>
          <w:szCs w:val="28"/>
          <w:rtl/>
        </w:rPr>
        <w:t>ا</w:t>
      </w:r>
      <w:r w:rsidR="000D700A" w:rsidRPr="005D42FE">
        <w:rPr>
          <w:rFonts w:hint="cs"/>
          <w:b/>
          <w:bCs/>
          <w:sz w:val="28"/>
          <w:szCs w:val="28"/>
          <w:rtl/>
        </w:rPr>
        <w:t xml:space="preserve"> امريكا، اثر حربها سيئة السمعة في فيتنام، ويذكر الناس بالتاكيد المسرحية التي اعدها واخرجها واحد من عباقرة العالم في المسرح السيد بيتر بروك،وهي مسرحية قدم</w:t>
      </w:r>
      <w:r>
        <w:rPr>
          <w:rFonts w:hint="cs"/>
          <w:b/>
          <w:bCs/>
          <w:sz w:val="28"/>
          <w:szCs w:val="28"/>
          <w:rtl/>
        </w:rPr>
        <w:t>ها</w:t>
      </w:r>
      <w:r w:rsidR="000D700A" w:rsidRPr="005D42FE">
        <w:rPr>
          <w:rFonts w:hint="cs"/>
          <w:b/>
          <w:bCs/>
          <w:sz w:val="28"/>
          <w:szCs w:val="28"/>
          <w:rtl/>
        </w:rPr>
        <w:t xml:space="preserve"> عام1966</w:t>
      </w:r>
      <w:r>
        <w:rPr>
          <w:rFonts w:hint="cs"/>
          <w:b/>
          <w:bCs/>
          <w:sz w:val="28"/>
          <w:szCs w:val="28"/>
          <w:rtl/>
        </w:rPr>
        <w:t>،</w:t>
      </w:r>
      <w:r w:rsidR="000D700A" w:rsidRPr="005D42FE">
        <w:rPr>
          <w:rFonts w:hint="cs"/>
          <w:b/>
          <w:bCs/>
          <w:sz w:val="28"/>
          <w:szCs w:val="28"/>
          <w:rtl/>
        </w:rPr>
        <w:t xml:space="preserve"> وطاف بها</w:t>
      </w:r>
      <w:r w:rsidR="005D42FE">
        <w:rPr>
          <w:rFonts w:hint="cs"/>
          <w:b/>
          <w:bCs/>
          <w:sz w:val="28"/>
          <w:szCs w:val="28"/>
          <w:rtl/>
        </w:rPr>
        <w:t xml:space="preserve"> عددا من عواصم العالم</w:t>
      </w:r>
      <w:r>
        <w:rPr>
          <w:rFonts w:hint="cs"/>
          <w:b/>
          <w:bCs/>
          <w:sz w:val="28"/>
          <w:szCs w:val="28"/>
          <w:rtl/>
        </w:rPr>
        <w:t>،</w:t>
      </w:r>
      <w:r w:rsidR="005D42FE">
        <w:rPr>
          <w:rFonts w:hint="cs"/>
          <w:b/>
          <w:bCs/>
          <w:sz w:val="28"/>
          <w:szCs w:val="28"/>
          <w:rtl/>
        </w:rPr>
        <w:t xml:space="preserve"> وتحولت الى فيلم سينمائي شهير</w:t>
      </w:r>
      <w:r>
        <w:rPr>
          <w:rFonts w:hint="cs"/>
          <w:b/>
          <w:bCs/>
          <w:sz w:val="28"/>
          <w:szCs w:val="28"/>
          <w:rtl/>
        </w:rPr>
        <w:t>،</w:t>
      </w:r>
      <w:r w:rsidR="005D42FE">
        <w:rPr>
          <w:rFonts w:hint="cs"/>
          <w:b/>
          <w:bCs/>
          <w:sz w:val="28"/>
          <w:szCs w:val="28"/>
          <w:rtl/>
        </w:rPr>
        <w:t xml:space="preserve"> وترجمت الى اللغة العربية باسم نحن والولايات المتحدة، </w:t>
      </w:r>
      <w:r w:rsidR="000D700A" w:rsidRPr="005D42FE">
        <w:rPr>
          <w:rFonts w:hint="cs"/>
          <w:b/>
          <w:bCs/>
          <w:sz w:val="28"/>
          <w:szCs w:val="28"/>
          <w:rtl/>
        </w:rPr>
        <w:t>تطالب بايقاف الحر</w:t>
      </w:r>
      <w:r w:rsidR="005D42FE">
        <w:rPr>
          <w:rFonts w:hint="cs"/>
          <w:b/>
          <w:bCs/>
          <w:sz w:val="28"/>
          <w:szCs w:val="28"/>
          <w:rtl/>
        </w:rPr>
        <w:t>ب و</w:t>
      </w:r>
      <w:r>
        <w:rPr>
          <w:rFonts w:hint="cs"/>
          <w:b/>
          <w:bCs/>
          <w:sz w:val="28"/>
          <w:szCs w:val="28"/>
          <w:rtl/>
        </w:rPr>
        <w:t xml:space="preserve">تقدم </w:t>
      </w:r>
      <w:r w:rsidR="005D42FE">
        <w:rPr>
          <w:rFonts w:hint="cs"/>
          <w:b/>
          <w:bCs/>
          <w:sz w:val="28"/>
          <w:szCs w:val="28"/>
          <w:rtl/>
        </w:rPr>
        <w:t xml:space="preserve">شديد الادانة للجانب الامريكي في هذه الحرب، وخلاصة القول ان </w:t>
      </w:r>
      <w:r w:rsidR="000D700A" w:rsidRPr="005D42FE">
        <w:rPr>
          <w:rFonts w:hint="cs"/>
          <w:b/>
          <w:bCs/>
          <w:sz w:val="28"/>
          <w:szCs w:val="28"/>
          <w:rtl/>
        </w:rPr>
        <w:t>علاقات التأزم والانفراج</w:t>
      </w:r>
      <w:r w:rsidR="001C231A" w:rsidRPr="005D42FE">
        <w:rPr>
          <w:rFonts w:hint="cs"/>
          <w:b/>
          <w:bCs/>
          <w:sz w:val="28"/>
          <w:szCs w:val="28"/>
          <w:rtl/>
        </w:rPr>
        <w:t xml:space="preserve"> هي التي سادت</w:t>
      </w:r>
      <w:r w:rsidR="005D42FE">
        <w:rPr>
          <w:rFonts w:hint="cs"/>
          <w:b/>
          <w:bCs/>
          <w:sz w:val="28"/>
          <w:szCs w:val="28"/>
          <w:rtl/>
        </w:rPr>
        <w:t xml:space="preserve"> بين امريكا و</w:t>
      </w:r>
      <w:r>
        <w:rPr>
          <w:rFonts w:hint="cs"/>
          <w:b/>
          <w:bCs/>
          <w:sz w:val="28"/>
          <w:szCs w:val="28"/>
          <w:rtl/>
        </w:rPr>
        <w:t>بقية بلاد الله</w:t>
      </w:r>
      <w:r w:rsidR="005D42FE">
        <w:rPr>
          <w:rFonts w:hint="cs"/>
          <w:b/>
          <w:bCs/>
          <w:sz w:val="28"/>
          <w:szCs w:val="28"/>
          <w:rtl/>
        </w:rPr>
        <w:t>، وقد يبدو غريب</w:t>
      </w:r>
      <w:r w:rsidR="001C231A" w:rsidRPr="005D42FE">
        <w:rPr>
          <w:rFonts w:hint="cs"/>
          <w:b/>
          <w:bCs/>
          <w:sz w:val="28"/>
          <w:szCs w:val="28"/>
          <w:rtl/>
        </w:rPr>
        <w:t>ا في ضو</w:t>
      </w:r>
      <w:r w:rsidR="005D42FE">
        <w:rPr>
          <w:rFonts w:hint="cs"/>
          <w:b/>
          <w:bCs/>
          <w:sz w:val="28"/>
          <w:szCs w:val="28"/>
          <w:rtl/>
        </w:rPr>
        <w:t>ء</w:t>
      </w:r>
      <w:r w:rsidR="001C231A" w:rsidRPr="005D42FE">
        <w:rPr>
          <w:rFonts w:hint="cs"/>
          <w:b/>
          <w:bCs/>
          <w:sz w:val="28"/>
          <w:szCs w:val="28"/>
          <w:rtl/>
        </w:rPr>
        <w:t xml:space="preserve"> التازم  </w:t>
      </w:r>
      <w:r>
        <w:rPr>
          <w:rFonts w:hint="cs"/>
          <w:b/>
          <w:bCs/>
          <w:sz w:val="28"/>
          <w:szCs w:val="28"/>
          <w:rtl/>
        </w:rPr>
        <w:t>بين هذه الدولة و</w:t>
      </w:r>
      <w:r w:rsidR="001C231A" w:rsidRPr="005D42FE">
        <w:rPr>
          <w:rFonts w:hint="cs"/>
          <w:b/>
          <w:bCs/>
          <w:sz w:val="28"/>
          <w:szCs w:val="28"/>
          <w:rtl/>
        </w:rPr>
        <w:t xml:space="preserve">اقطار الوطني العربي </w:t>
      </w:r>
      <w:r>
        <w:rPr>
          <w:rFonts w:hint="cs"/>
          <w:b/>
          <w:bCs/>
          <w:sz w:val="28"/>
          <w:szCs w:val="28"/>
          <w:rtl/>
        </w:rPr>
        <w:t xml:space="preserve">، ان نرى كيف تطلعت الدول العربية ذات يوم ، وفي اوان كفاحها ضد المستعمرين ، </w:t>
      </w:r>
      <w:r w:rsidR="001C231A" w:rsidRPr="005D42FE">
        <w:rPr>
          <w:rFonts w:hint="cs"/>
          <w:b/>
          <w:bCs/>
          <w:sz w:val="28"/>
          <w:szCs w:val="28"/>
          <w:rtl/>
        </w:rPr>
        <w:t>الى امريكا باعتباره</w:t>
      </w:r>
      <w:r w:rsidR="005D42FE">
        <w:rPr>
          <w:rFonts w:hint="cs"/>
          <w:b/>
          <w:bCs/>
          <w:sz w:val="28"/>
          <w:szCs w:val="28"/>
          <w:rtl/>
        </w:rPr>
        <w:t>ا</w:t>
      </w:r>
      <w:r w:rsidR="001C231A" w:rsidRPr="005D42FE">
        <w:rPr>
          <w:rFonts w:hint="cs"/>
          <w:b/>
          <w:bCs/>
          <w:sz w:val="28"/>
          <w:szCs w:val="28"/>
          <w:rtl/>
        </w:rPr>
        <w:t xml:space="preserve"> جسر العبور الى الحرية وامل الخلاص من السطيرة الكولو</w:t>
      </w:r>
      <w:r>
        <w:rPr>
          <w:rFonts w:hint="cs"/>
          <w:b/>
          <w:bCs/>
          <w:sz w:val="28"/>
          <w:szCs w:val="28"/>
          <w:rtl/>
        </w:rPr>
        <w:t>ني</w:t>
      </w:r>
      <w:r w:rsidR="001C231A" w:rsidRPr="005D42FE">
        <w:rPr>
          <w:rFonts w:hint="cs"/>
          <w:b/>
          <w:bCs/>
          <w:sz w:val="28"/>
          <w:szCs w:val="28"/>
          <w:rtl/>
        </w:rPr>
        <w:t>الية</w:t>
      </w:r>
      <w:r>
        <w:rPr>
          <w:rFonts w:hint="cs"/>
          <w:b/>
          <w:bCs/>
          <w:sz w:val="28"/>
          <w:szCs w:val="28"/>
          <w:rtl/>
        </w:rPr>
        <w:t>،</w:t>
      </w:r>
      <w:r w:rsidR="001C231A" w:rsidRPr="005D42FE">
        <w:rPr>
          <w:rFonts w:hint="cs"/>
          <w:b/>
          <w:bCs/>
          <w:sz w:val="28"/>
          <w:szCs w:val="28"/>
          <w:rtl/>
        </w:rPr>
        <w:t xml:space="preserve"> وكان السبب في هذا الامل</w:t>
      </w:r>
      <w:r w:rsidR="001E5889">
        <w:rPr>
          <w:rFonts w:hint="cs"/>
          <w:b/>
          <w:bCs/>
          <w:sz w:val="28"/>
          <w:szCs w:val="28"/>
          <w:rtl/>
        </w:rPr>
        <w:t>،</w:t>
      </w:r>
      <w:r w:rsidR="001C231A" w:rsidRPr="005D42FE">
        <w:rPr>
          <w:rFonts w:hint="cs"/>
          <w:b/>
          <w:bCs/>
          <w:sz w:val="28"/>
          <w:szCs w:val="28"/>
          <w:rtl/>
        </w:rPr>
        <w:t xml:space="preserve"> ه</w:t>
      </w:r>
      <w:r w:rsidR="001E5889">
        <w:rPr>
          <w:rFonts w:hint="cs"/>
          <w:b/>
          <w:bCs/>
          <w:sz w:val="28"/>
          <w:szCs w:val="28"/>
          <w:rtl/>
        </w:rPr>
        <w:t>و</w:t>
      </w:r>
      <w:r w:rsidR="001C231A" w:rsidRPr="005D42FE">
        <w:rPr>
          <w:rFonts w:hint="cs"/>
          <w:b/>
          <w:bCs/>
          <w:sz w:val="28"/>
          <w:szCs w:val="28"/>
          <w:rtl/>
        </w:rPr>
        <w:t xml:space="preserve"> مبدأ</w:t>
      </w:r>
      <w:r w:rsidR="00B714EC">
        <w:rPr>
          <w:rFonts w:hint="cs"/>
          <w:b/>
          <w:bCs/>
          <w:sz w:val="28"/>
          <w:szCs w:val="28"/>
          <w:rtl/>
        </w:rPr>
        <w:t xml:space="preserve"> تقرير المصير الذي نادى به الرئيس الامريكي ويلسو</w:t>
      </w:r>
      <w:r w:rsidR="001E5889">
        <w:rPr>
          <w:rFonts w:hint="cs"/>
          <w:b/>
          <w:bCs/>
          <w:sz w:val="28"/>
          <w:szCs w:val="28"/>
          <w:rtl/>
        </w:rPr>
        <w:t>ن</w:t>
      </w:r>
      <w:r w:rsidR="00B714EC">
        <w:rPr>
          <w:rFonts w:hint="cs"/>
          <w:b/>
          <w:bCs/>
          <w:sz w:val="28"/>
          <w:szCs w:val="28"/>
          <w:rtl/>
        </w:rPr>
        <w:t xml:space="preserve"> عام 1916،</w:t>
      </w:r>
      <w:r w:rsidR="001C231A" w:rsidRPr="005D42FE">
        <w:rPr>
          <w:rFonts w:hint="cs"/>
          <w:b/>
          <w:bCs/>
          <w:sz w:val="28"/>
          <w:szCs w:val="28"/>
          <w:rtl/>
        </w:rPr>
        <w:t xml:space="preserve"> الى حد </w:t>
      </w:r>
      <w:r w:rsidR="00B714EC">
        <w:rPr>
          <w:rFonts w:hint="cs"/>
          <w:b/>
          <w:bCs/>
          <w:sz w:val="28"/>
          <w:szCs w:val="28"/>
          <w:rtl/>
        </w:rPr>
        <w:t xml:space="preserve">صرنا نفوض فيه حكومة الولايات المتحدة الامريكية </w:t>
      </w:r>
      <w:r w:rsidR="00756914">
        <w:rPr>
          <w:rFonts w:hint="cs"/>
          <w:b/>
          <w:bCs/>
          <w:sz w:val="28"/>
          <w:szCs w:val="28"/>
          <w:rtl/>
        </w:rPr>
        <w:t xml:space="preserve"> في نقل وجهة نظرنا والتحدث باسمنا </w:t>
      </w:r>
      <w:r w:rsidR="00B714EC">
        <w:rPr>
          <w:rFonts w:hint="cs"/>
          <w:b/>
          <w:bCs/>
          <w:sz w:val="28"/>
          <w:szCs w:val="28"/>
          <w:rtl/>
        </w:rPr>
        <w:t>في المحافل الدولية ، نتيجة ما كنا نضعه من ثق</w:t>
      </w:r>
      <w:r w:rsidR="00756914">
        <w:rPr>
          <w:rFonts w:hint="cs"/>
          <w:b/>
          <w:bCs/>
          <w:sz w:val="28"/>
          <w:szCs w:val="28"/>
          <w:rtl/>
        </w:rPr>
        <w:t xml:space="preserve">ة في </w:t>
      </w:r>
      <w:r w:rsidR="00FE1AE8">
        <w:rPr>
          <w:rFonts w:hint="cs"/>
          <w:b/>
          <w:bCs/>
          <w:sz w:val="28"/>
          <w:szCs w:val="28"/>
          <w:rtl/>
        </w:rPr>
        <w:t>الادارة الامريكية التي</w:t>
      </w:r>
      <w:r w:rsidR="00756914">
        <w:rPr>
          <w:rFonts w:hint="cs"/>
          <w:b/>
          <w:bCs/>
          <w:sz w:val="28"/>
          <w:szCs w:val="28"/>
          <w:rtl/>
        </w:rPr>
        <w:t xml:space="preserve"> </w:t>
      </w:r>
      <w:r w:rsidR="001E5889">
        <w:rPr>
          <w:rFonts w:hint="cs"/>
          <w:b/>
          <w:bCs/>
          <w:sz w:val="28"/>
          <w:szCs w:val="28"/>
          <w:rtl/>
        </w:rPr>
        <w:t>راين</w:t>
      </w:r>
      <w:r w:rsidR="00756914">
        <w:rPr>
          <w:rFonts w:hint="cs"/>
          <w:b/>
          <w:bCs/>
          <w:sz w:val="28"/>
          <w:szCs w:val="28"/>
          <w:rtl/>
        </w:rPr>
        <w:t>ا</w:t>
      </w:r>
      <w:r w:rsidR="001E5889">
        <w:rPr>
          <w:rFonts w:hint="cs"/>
          <w:b/>
          <w:bCs/>
          <w:sz w:val="28"/>
          <w:szCs w:val="28"/>
          <w:rtl/>
        </w:rPr>
        <w:t>ها في تلك الفترة، معادية للاستعمار</w:t>
      </w:r>
      <w:r w:rsidR="00FE1AE8">
        <w:rPr>
          <w:rFonts w:hint="cs"/>
          <w:b/>
          <w:bCs/>
          <w:sz w:val="28"/>
          <w:szCs w:val="28"/>
          <w:rtl/>
        </w:rPr>
        <w:t>.</w:t>
      </w:r>
      <w:r w:rsidR="001E5889">
        <w:rPr>
          <w:rFonts w:hint="cs"/>
          <w:b/>
          <w:bCs/>
          <w:sz w:val="28"/>
          <w:szCs w:val="28"/>
          <w:rtl/>
        </w:rPr>
        <w:t xml:space="preserve"> </w:t>
      </w:r>
      <w:r w:rsidR="00FE1AE8">
        <w:rPr>
          <w:rFonts w:hint="cs"/>
          <w:b/>
          <w:bCs/>
          <w:sz w:val="28"/>
          <w:szCs w:val="28"/>
          <w:rtl/>
        </w:rPr>
        <w:t>وظهرت بعد ذلك</w:t>
      </w:r>
      <w:r w:rsidR="00756914">
        <w:rPr>
          <w:rFonts w:hint="cs"/>
          <w:b/>
          <w:bCs/>
          <w:sz w:val="28"/>
          <w:szCs w:val="28"/>
          <w:rtl/>
        </w:rPr>
        <w:t xml:space="preserve"> دولة الاتحاد السوفيتي التي </w:t>
      </w:r>
      <w:r w:rsidR="00FE1AE8">
        <w:rPr>
          <w:rFonts w:hint="cs"/>
          <w:b/>
          <w:bCs/>
          <w:sz w:val="28"/>
          <w:szCs w:val="28"/>
          <w:rtl/>
        </w:rPr>
        <w:t>تبوأت</w:t>
      </w:r>
      <w:r w:rsidR="00756914">
        <w:rPr>
          <w:rFonts w:hint="cs"/>
          <w:b/>
          <w:bCs/>
          <w:sz w:val="28"/>
          <w:szCs w:val="28"/>
          <w:rtl/>
        </w:rPr>
        <w:t xml:space="preserve"> مركز القيادة للمعسكر الشرقي في مواجهة الولايات المتحدة الامريكية التي تقود المعسكر الغربي ، وتكرس الانقسام </w:t>
      </w:r>
      <w:r w:rsidR="00FE1AE8">
        <w:rPr>
          <w:rFonts w:hint="cs"/>
          <w:b/>
          <w:bCs/>
          <w:sz w:val="28"/>
          <w:szCs w:val="28"/>
          <w:rtl/>
        </w:rPr>
        <w:t>بين المعسكرين عشية</w:t>
      </w:r>
      <w:r w:rsidR="00756914">
        <w:rPr>
          <w:rFonts w:hint="cs"/>
          <w:b/>
          <w:bCs/>
          <w:sz w:val="28"/>
          <w:szCs w:val="28"/>
          <w:rtl/>
        </w:rPr>
        <w:t xml:space="preserve"> الحرب العالمية الثانية</w:t>
      </w:r>
      <w:r w:rsidR="00FE1AE8">
        <w:rPr>
          <w:rFonts w:hint="cs"/>
          <w:b/>
          <w:bCs/>
          <w:sz w:val="28"/>
          <w:szCs w:val="28"/>
          <w:rtl/>
        </w:rPr>
        <w:t>،</w:t>
      </w:r>
      <w:r w:rsidR="00756914">
        <w:rPr>
          <w:rFonts w:hint="cs"/>
          <w:b/>
          <w:bCs/>
          <w:sz w:val="28"/>
          <w:szCs w:val="28"/>
          <w:rtl/>
        </w:rPr>
        <w:t xml:space="preserve"> وصارت له تجليات فوق ارض الواقع </w:t>
      </w:r>
      <w:r w:rsidR="00FE1AE8">
        <w:rPr>
          <w:rFonts w:hint="cs"/>
          <w:b/>
          <w:bCs/>
          <w:sz w:val="28"/>
          <w:szCs w:val="28"/>
          <w:rtl/>
        </w:rPr>
        <w:t xml:space="preserve"> مثل</w:t>
      </w:r>
      <w:r w:rsidR="00756914">
        <w:rPr>
          <w:rFonts w:hint="cs"/>
          <w:b/>
          <w:bCs/>
          <w:sz w:val="28"/>
          <w:szCs w:val="28"/>
          <w:rtl/>
        </w:rPr>
        <w:t xml:space="preserve"> تقسيم الم</w:t>
      </w:r>
      <w:r w:rsidR="001E5889">
        <w:rPr>
          <w:rFonts w:hint="cs"/>
          <w:b/>
          <w:bCs/>
          <w:sz w:val="28"/>
          <w:szCs w:val="28"/>
          <w:rtl/>
        </w:rPr>
        <w:t>ا</w:t>
      </w:r>
      <w:r w:rsidR="00756914">
        <w:rPr>
          <w:rFonts w:hint="cs"/>
          <w:b/>
          <w:bCs/>
          <w:sz w:val="28"/>
          <w:szCs w:val="28"/>
          <w:rtl/>
        </w:rPr>
        <w:t>نيا الى شرقية وغربية وظهور سور برلين ك</w:t>
      </w:r>
      <w:r w:rsidR="001E5889">
        <w:rPr>
          <w:rFonts w:hint="cs"/>
          <w:b/>
          <w:bCs/>
          <w:sz w:val="28"/>
          <w:szCs w:val="28"/>
          <w:rtl/>
        </w:rPr>
        <w:t>ر</w:t>
      </w:r>
      <w:r w:rsidR="00756914">
        <w:rPr>
          <w:rFonts w:hint="cs"/>
          <w:b/>
          <w:bCs/>
          <w:sz w:val="28"/>
          <w:szCs w:val="28"/>
          <w:rtl/>
        </w:rPr>
        <w:t>مز يجسد هذا الانقسام، التي اتخذ شكل صراع شر</w:t>
      </w:r>
      <w:r w:rsidR="00376E30">
        <w:rPr>
          <w:rFonts w:hint="cs"/>
          <w:b/>
          <w:bCs/>
          <w:sz w:val="28"/>
          <w:szCs w:val="28"/>
          <w:rtl/>
        </w:rPr>
        <w:t xml:space="preserve">س </w:t>
      </w:r>
      <w:r w:rsidR="00756914">
        <w:rPr>
          <w:rFonts w:hint="cs"/>
          <w:b/>
          <w:bCs/>
          <w:sz w:val="28"/>
          <w:szCs w:val="28"/>
          <w:rtl/>
        </w:rPr>
        <w:t>على مستويات اقتصادية وثقافية واقتصادية ،</w:t>
      </w:r>
      <w:r w:rsidR="00376E30">
        <w:rPr>
          <w:rFonts w:hint="cs"/>
          <w:b/>
          <w:bCs/>
          <w:sz w:val="28"/>
          <w:szCs w:val="28"/>
          <w:rtl/>
        </w:rPr>
        <w:t xml:space="preserve"> </w:t>
      </w:r>
      <w:r w:rsidR="00FE1AE8">
        <w:rPr>
          <w:rFonts w:hint="cs"/>
          <w:b/>
          <w:bCs/>
          <w:sz w:val="28"/>
          <w:szCs w:val="28"/>
          <w:rtl/>
        </w:rPr>
        <w:t>وتاججت الحرب الباردة بين الكتلتين</w:t>
      </w:r>
      <w:r w:rsidR="00376E30">
        <w:rPr>
          <w:rFonts w:hint="cs"/>
          <w:b/>
          <w:bCs/>
          <w:sz w:val="28"/>
          <w:szCs w:val="28"/>
          <w:rtl/>
        </w:rPr>
        <w:t>، وظهر</w:t>
      </w:r>
      <w:r w:rsidR="001E5889">
        <w:rPr>
          <w:rFonts w:hint="cs"/>
          <w:b/>
          <w:bCs/>
          <w:sz w:val="28"/>
          <w:szCs w:val="28"/>
          <w:rtl/>
        </w:rPr>
        <w:t xml:space="preserve"> في السياسة الامريكية</w:t>
      </w:r>
      <w:r w:rsidR="00376E30">
        <w:rPr>
          <w:rFonts w:hint="cs"/>
          <w:b/>
          <w:bCs/>
          <w:sz w:val="28"/>
          <w:szCs w:val="28"/>
          <w:rtl/>
        </w:rPr>
        <w:t xml:space="preserve"> التعبير الاشهر الذي حكم </w:t>
      </w:r>
      <w:r w:rsidR="001E5889">
        <w:rPr>
          <w:rFonts w:hint="cs"/>
          <w:b/>
          <w:bCs/>
          <w:sz w:val="28"/>
          <w:szCs w:val="28"/>
          <w:rtl/>
        </w:rPr>
        <w:t xml:space="preserve">علاقاتها بشعوب </w:t>
      </w:r>
      <w:r w:rsidR="00376E30">
        <w:rPr>
          <w:rFonts w:hint="cs"/>
          <w:b/>
          <w:bCs/>
          <w:sz w:val="28"/>
          <w:szCs w:val="28"/>
          <w:rtl/>
        </w:rPr>
        <w:t xml:space="preserve">العالم لما يقرب من نصف قرن وهو </w:t>
      </w:r>
      <w:r w:rsidR="001E5889">
        <w:rPr>
          <w:rFonts w:hint="cs"/>
          <w:b/>
          <w:bCs/>
          <w:sz w:val="28"/>
          <w:szCs w:val="28"/>
          <w:rtl/>
        </w:rPr>
        <w:t>"</w:t>
      </w:r>
      <w:r w:rsidR="00376E30">
        <w:rPr>
          <w:rFonts w:hint="cs"/>
          <w:b/>
          <w:bCs/>
          <w:sz w:val="28"/>
          <w:szCs w:val="28"/>
          <w:rtl/>
        </w:rPr>
        <w:t>الاحتواء</w:t>
      </w:r>
      <w:r w:rsidR="001E5889">
        <w:rPr>
          <w:rFonts w:hint="cs"/>
          <w:b/>
          <w:bCs/>
          <w:sz w:val="28"/>
          <w:szCs w:val="28"/>
          <w:rtl/>
        </w:rPr>
        <w:t>"</w:t>
      </w:r>
      <w:r w:rsidR="00376E30">
        <w:rPr>
          <w:rFonts w:hint="cs"/>
          <w:b/>
          <w:bCs/>
          <w:sz w:val="28"/>
          <w:szCs w:val="28"/>
          <w:rtl/>
        </w:rPr>
        <w:t xml:space="preserve"> ،ومعناه فرض السيطرة الامريكية على بلدان العالم كاسلوب لحمايتها من الوقوع تحت تاثير الشيوعية العالمية</w:t>
      </w:r>
      <w:r w:rsidR="001E5889">
        <w:rPr>
          <w:rFonts w:hint="cs"/>
          <w:b/>
          <w:bCs/>
          <w:sz w:val="28"/>
          <w:szCs w:val="28"/>
          <w:rtl/>
        </w:rPr>
        <w:t>،</w:t>
      </w:r>
      <w:r w:rsidR="00376E30">
        <w:rPr>
          <w:rFonts w:hint="cs"/>
          <w:b/>
          <w:bCs/>
          <w:sz w:val="28"/>
          <w:szCs w:val="28"/>
          <w:rtl/>
        </w:rPr>
        <w:t xml:space="preserve"> ووفقا لهذا المنهج نشات الاحزاب والتحالفات واتفاقيا</w:t>
      </w:r>
      <w:r w:rsidR="001E5889">
        <w:rPr>
          <w:rFonts w:hint="cs"/>
          <w:b/>
          <w:bCs/>
          <w:sz w:val="28"/>
          <w:szCs w:val="28"/>
          <w:rtl/>
        </w:rPr>
        <w:t>ت</w:t>
      </w:r>
      <w:r w:rsidR="00376E30">
        <w:rPr>
          <w:rFonts w:hint="cs"/>
          <w:b/>
          <w:bCs/>
          <w:sz w:val="28"/>
          <w:szCs w:val="28"/>
          <w:rtl/>
        </w:rPr>
        <w:t xml:space="preserve"> التعاون التي لم تكن الا عقود اذعان وفرض للهيمنة</w:t>
      </w:r>
      <w:r w:rsidR="001E5889">
        <w:rPr>
          <w:rFonts w:hint="cs"/>
          <w:b/>
          <w:bCs/>
          <w:sz w:val="28"/>
          <w:szCs w:val="28"/>
          <w:rtl/>
        </w:rPr>
        <w:t>،</w:t>
      </w:r>
      <w:r w:rsidR="00376E30">
        <w:rPr>
          <w:rFonts w:hint="cs"/>
          <w:b/>
          <w:bCs/>
          <w:sz w:val="28"/>
          <w:szCs w:val="28"/>
          <w:rtl/>
        </w:rPr>
        <w:t xml:space="preserve"> </w:t>
      </w:r>
      <w:r w:rsidR="001E5889">
        <w:rPr>
          <w:rFonts w:hint="cs"/>
          <w:b/>
          <w:bCs/>
          <w:sz w:val="28"/>
          <w:szCs w:val="28"/>
          <w:rtl/>
        </w:rPr>
        <w:t>التي طالت بلدانا في العالم</w:t>
      </w:r>
      <w:r w:rsidR="00B714EC">
        <w:rPr>
          <w:rFonts w:hint="cs"/>
          <w:b/>
          <w:bCs/>
          <w:sz w:val="28"/>
          <w:szCs w:val="28"/>
          <w:rtl/>
        </w:rPr>
        <w:t xml:space="preserve"> العربي</w:t>
      </w:r>
      <w:r w:rsidR="001E5889">
        <w:rPr>
          <w:rFonts w:hint="cs"/>
          <w:b/>
          <w:bCs/>
          <w:sz w:val="28"/>
          <w:szCs w:val="28"/>
          <w:rtl/>
        </w:rPr>
        <w:t>، وتمردت بلدان عربية اخرى على مثل  هذه السياسة،</w:t>
      </w:r>
      <w:r w:rsidR="00B714EC">
        <w:rPr>
          <w:rFonts w:hint="cs"/>
          <w:b/>
          <w:bCs/>
          <w:sz w:val="28"/>
          <w:szCs w:val="28"/>
          <w:rtl/>
        </w:rPr>
        <w:t xml:space="preserve"> بل و</w:t>
      </w:r>
      <w:r w:rsidR="001E5889">
        <w:rPr>
          <w:rFonts w:hint="cs"/>
          <w:b/>
          <w:bCs/>
          <w:sz w:val="28"/>
          <w:szCs w:val="28"/>
          <w:rtl/>
        </w:rPr>
        <w:t>دخلت</w:t>
      </w:r>
      <w:r w:rsidR="00B714EC">
        <w:rPr>
          <w:rFonts w:hint="cs"/>
          <w:b/>
          <w:bCs/>
          <w:sz w:val="28"/>
          <w:szCs w:val="28"/>
          <w:rtl/>
        </w:rPr>
        <w:t xml:space="preserve"> في تحالف عالمي </w:t>
      </w:r>
      <w:r w:rsidR="00325503">
        <w:rPr>
          <w:rFonts w:hint="cs"/>
          <w:b/>
          <w:bCs/>
          <w:sz w:val="28"/>
          <w:szCs w:val="28"/>
          <w:rtl/>
        </w:rPr>
        <w:t xml:space="preserve">يتصدى لنفوذ الكتلتين، وينشيء </w:t>
      </w:r>
      <w:r w:rsidR="00B714EC">
        <w:rPr>
          <w:rFonts w:hint="cs"/>
          <w:b/>
          <w:bCs/>
          <w:sz w:val="28"/>
          <w:szCs w:val="28"/>
          <w:rtl/>
        </w:rPr>
        <w:t xml:space="preserve"> ك</w:t>
      </w:r>
      <w:r w:rsidR="00325503">
        <w:rPr>
          <w:rFonts w:hint="cs"/>
          <w:b/>
          <w:bCs/>
          <w:sz w:val="28"/>
          <w:szCs w:val="28"/>
          <w:rtl/>
        </w:rPr>
        <w:t>ت</w:t>
      </w:r>
      <w:r w:rsidR="00B714EC">
        <w:rPr>
          <w:rFonts w:hint="cs"/>
          <w:b/>
          <w:bCs/>
          <w:sz w:val="28"/>
          <w:szCs w:val="28"/>
          <w:rtl/>
        </w:rPr>
        <w:t>لة</w:t>
      </w:r>
      <w:r w:rsidR="00325503">
        <w:rPr>
          <w:rFonts w:hint="cs"/>
          <w:b/>
          <w:bCs/>
          <w:sz w:val="28"/>
          <w:szCs w:val="28"/>
          <w:rtl/>
        </w:rPr>
        <w:t xml:space="preserve"> جديدة هي كتلة</w:t>
      </w:r>
      <w:r w:rsidR="00B714EC">
        <w:rPr>
          <w:rFonts w:hint="cs"/>
          <w:b/>
          <w:bCs/>
          <w:sz w:val="28"/>
          <w:szCs w:val="28"/>
          <w:rtl/>
        </w:rPr>
        <w:t xml:space="preserve"> عدم الانحياز، التي دعا اليها عدد من زعماء العالم </w:t>
      </w:r>
      <w:r w:rsidR="00325503">
        <w:rPr>
          <w:rFonts w:hint="cs"/>
          <w:b/>
          <w:bCs/>
          <w:sz w:val="28"/>
          <w:szCs w:val="28"/>
          <w:rtl/>
        </w:rPr>
        <w:t xml:space="preserve">بينهم، </w:t>
      </w:r>
      <w:r w:rsidR="00B714EC">
        <w:rPr>
          <w:rFonts w:hint="cs"/>
          <w:b/>
          <w:bCs/>
          <w:sz w:val="28"/>
          <w:szCs w:val="28"/>
          <w:rtl/>
        </w:rPr>
        <w:t>جمال عبد الناصر وتيتو ونهرو،</w:t>
      </w:r>
      <w:r w:rsidR="00F72E31">
        <w:rPr>
          <w:rFonts w:hint="cs"/>
          <w:b/>
          <w:bCs/>
          <w:sz w:val="28"/>
          <w:szCs w:val="28"/>
          <w:rtl/>
        </w:rPr>
        <w:t>وبين توتر واسترخاء عبرت سفينة العلاقات هذا الاقيانوس الذي يفصل بين شواطيء امريكا</w:t>
      </w:r>
      <w:r w:rsidR="00DB4170">
        <w:rPr>
          <w:rFonts w:hint="cs"/>
          <w:b/>
          <w:bCs/>
          <w:sz w:val="28"/>
          <w:szCs w:val="28"/>
          <w:rtl/>
        </w:rPr>
        <w:t xml:space="preserve"> </w:t>
      </w:r>
      <w:r w:rsidR="00F72E31">
        <w:rPr>
          <w:rFonts w:hint="cs"/>
          <w:b/>
          <w:bCs/>
          <w:sz w:val="28"/>
          <w:szCs w:val="28"/>
          <w:rtl/>
        </w:rPr>
        <w:t>وشواطيء العالم العربي</w:t>
      </w:r>
      <w:r w:rsidR="00DB4170">
        <w:rPr>
          <w:rFonts w:hint="cs"/>
          <w:b/>
          <w:bCs/>
          <w:sz w:val="28"/>
          <w:szCs w:val="28"/>
          <w:rtl/>
        </w:rPr>
        <w:t>،</w:t>
      </w:r>
      <w:r w:rsidR="00F72E31">
        <w:rPr>
          <w:rFonts w:hint="cs"/>
          <w:b/>
          <w:bCs/>
          <w:sz w:val="28"/>
          <w:szCs w:val="28"/>
          <w:rtl/>
        </w:rPr>
        <w:t xml:space="preserve"> واذا كانت فترة عبد الناصر في مصر قد شهدت فترات من التازم</w:t>
      </w:r>
      <w:r w:rsidR="00325503">
        <w:rPr>
          <w:rFonts w:hint="cs"/>
          <w:b/>
          <w:bCs/>
          <w:sz w:val="28"/>
          <w:szCs w:val="28"/>
          <w:rtl/>
        </w:rPr>
        <w:t xml:space="preserve">، </w:t>
      </w:r>
      <w:r w:rsidR="00F72E31">
        <w:rPr>
          <w:rFonts w:hint="cs"/>
          <w:b/>
          <w:bCs/>
          <w:sz w:val="28"/>
          <w:szCs w:val="28"/>
          <w:rtl/>
        </w:rPr>
        <w:t xml:space="preserve"> وصلت الى اتهام القوى </w:t>
      </w:r>
      <w:r w:rsidR="00F72E31">
        <w:rPr>
          <w:rFonts w:hint="cs"/>
          <w:b/>
          <w:bCs/>
          <w:sz w:val="28"/>
          <w:szCs w:val="28"/>
          <w:rtl/>
        </w:rPr>
        <w:lastRenderedPageBreak/>
        <w:t>الوطنية العربية لامريكا</w:t>
      </w:r>
      <w:r w:rsidR="00DB4170">
        <w:rPr>
          <w:rFonts w:hint="cs"/>
          <w:b/>
          <w:bCs/>
          <w:sz w:val="28"/>
          <w:szCs w:val="28"/>
          <w:rtl/>
        </w:rPr>
        <w:t>،</w:t>
      </w:r>
      <w:r w:rsidR="00F72E31">
        <w:rPr>
          <w:rFonts w:hint="cs"/>
          <w:b/>
          <w:bCs/>
          <w:sz w:val="28"/>
          <w:szCs w:val="28"/>
          <w:rtl/>
        </w:rPr>
        <w:t xml:space="preserve"> بانها كانت وراء مؤامرة النكسة التي حصلت للجيوش العربية عام 1967، ثم حدث نوع من التحسن الطفيف للعلاقات بين مصر وامريكا بعد غياب عبد الناصر ووصول نائبه الرئيس السادات الى الحكم، وساد نوع من الاستقرار هذه العلاقات على المستوى الرسمي</w:t>
      </w:r>
      <w:r w:rsidR="00325503">
        <w:rPr>
          <w:rFonts w:hint="cs"/>
          <w:b/>
          <w:bCs/>
          <w:sz w:val="28"/>
          <w:szCs w:val="28"/>
          <w:rtl/>
        </w:rPr>
        <w:t>،</w:t>
      </w:r>
      <w:r w:rsidR="00F72E31">
        <w:rPr>
          <w:rFonts w:hint="cs"/>
          <w:b/>
          <w:bCs/>
          <w:sz w:val="28"/>
          <w:szCs w:val="28"/>
          <w:rtl/>
        </w:rPr>
        <w:t xml:space="preserve"> </w:t>
      </w:r>
      <w:r w:rsidR="00325503">
        <w:rPr>
          <w:rFonts w:hint="cs"/>
          <w:b/>
          <w:bCs/>
          <w:sz w:val="28"/>
          <w:szCs w:val="28"/>
          <w:rtl/>
        </w:rPr>
        <w:t xml:space="preserve">وشابه التوتر والعداء على مستويات شعبية وتكوينات نضالية </w:t>
      </w:r>
      <w:r w:rsidR="00DB4170">
        <w:rPr>
          <w:rFonts w:hint="cs"/>
          <w:b/>
          <w:bCs/>
          <w:sz w:val="28"/>
          <w:szCs w:val="28"/>
          <w:rtl/>
        </w:rPr>
        <w:t>و</w:t>
      </w:r>
      <w:r w:rsidR="00325503">
        <w:rPr>
          <w:rFonts w:hint="cs"/>
          <w:b/>
          <w:bCs/>
          <w:sz w:val="28"/>
          <w:szCs w:val="28"/>
          <w:rtl/>
        </w:rPr>
        <w:t>وطنية مثل منظمة التحرير الفلسطينية ، وكان تحيز امريكا ضد القضية المركزية للوطن</w:t>
      </w:r>
      <w:r w:rsidR="00DB4170">
        <w:rPr>
          <w:rFonts w:hint="cs"/>
          <w:b/>
          <w:bCs/>
          <w:sz w:val="28"/>
          <w:szCs w:val="28"/>
          <w:rtl/>
        </w:rPr>
        <w:t xml:space="preserve"> العربي</w:t>
      </w:r>
      <w:r w:rsidR="00325503">
        <w:rPr>
          <w:rFonts w:hint="cs"/>
          <w:b/>
          <w:bCs/>
          <w:sz w:val="28"/>
          <w:szCs w:val="28"/>
          <w:rtl/>
        </w:rPr>
        <w:t xml:space="preserve"> الا وهي قضية فلسطين ، سببا لكثير مما تحمله شعوب العالم العربي من  مشاعر العداء والكراهية</w:t>
      </w:r>
      <w:r w:rsidR="00B67CCC">
        <w:rPr>
          <w:rFonts w:hint="cs"/>
          <w:b/>
          <w:bCs/>
          <w:sz w:val="28"/>
          <w:szCs w:val="28"/>
          <w:rtl/>
        </w:rPr>
        <w:t>. وجاءت الضربات الارهابية التي عانت منها امريكا على</w:t>
      </w:r>
      <w:r w:rsidR="00325503">
        <w:rPr>
          <w:rFonts w:hint="cs"/>
          <w:b/>
          <w:bCs/>
          <w:sz w:val="28"/>
          <w:szCs w:val="28"/>
          <w:rtl/>
        </w:rPr>
        <w:t xml:space="preserve"> ايدي</w:t>
      </w:r>
      <w:r w:rsidR="00B67CCC">
        <w:rPr>
          <w:rFonts w:hint="cs"/>
          <w:b/>
          <w:bCs/>
          <w:sz w:val="28"/>
          <w:szCs w:val="28"/>
          <w:rtl/>
        </w:rPr>
        <w:t xml:space="preserve"> بعض المتطرفين الاسلاميين ،  لتضيف مزيدا من التوتر لهذه العلاقات، رغم ان القائمين بهذا الارهاب هم صنائع امريكية قامت بتعبئتهم وتسليحهم وتدريبهم واستغلال عقيدتهم الدينية في محاربة الحكومات الشيوعية في افغانستان، وتحولت تلك البلاد من ارض للاحتراب بين الاسلاميين والشيوعيين الى احتراب بين  الاسلاميين وامريكا. </w:t>
      </w:r>
    </w:p>
    <w:p w:rsidR="00466AEE" w:rsidRDefault="00466AEE" w:rsidP="00DB4170">
      <w:pPr>
        <w:ind w:left="720"/>
        <w:jc w:val="both"/>
        <w:rPr>
          <w:rFonts w:hint="cs"/>
          <w:b/>
          <w:bCs/>
          <w:sz w:val="28"/>
          <w:szCs w:val="28"/>
          <w:rtl/>
        </w:rPr>
      </w:pPr>
      <w:r>
        <w:rPr>
          <w:rFonts w:hint="cs"/>
          <w:b/>
          <w:bCs/>
          <w:sz w:val="28"/>
          <w:szCs w:val="28"/>
          <w:rtl/>
        </w:rPr>
        <w:t>جاء الربيع العربي وجاء معه امل جديد في بناء علاقات سوية بين العالم العربي والولايات المتحدة الامريكية ، بدل العلاقة المشوهة التي كانت تعتمد على مؤازرة الحكام العملاء على حساب الشعوب</w:t>
      </w:r>
      <w:r w:rsidR="00325503">
        <w:rPr>
          <w:rFonts w:hint="cs"/>
          <w:b/>
          <w:bCs/>
          <w:sz w:val="28"/>
          <w:szCs w:val="28"/>
          <w:rtl/>
        </w:rPr>
        <w:t>،</w:t>
      </w:r>
      <w:r>
        <w:rPr>
          <w:rFonts w:hint="cs"/>
          <w:b/>
          <w:bCs/>
          <w:sz w:val="28"/>
          <w:szCs w:val="28"/>
          <w:rtl/>
        </w:rPr>
        <w:t xml:space="preserve"> حيث اظهرت الادارة الامريكية تحت رئاسة السيد باراك اوباما ، </w:t>
      </w:r>
      <w:r w:rsidR="00325503">
        <w:rPr>
          <w:rFonts w:hint="cs"/>
          <w:b/>
          <w:bCs/>
          <w:sz w:val="28"/>
          <w:szCs w:val="28"/>
          <w:rtl/>
        </w:rPr>
        <w:t xml:space="preserve">رؤية جديدة واستعملت خطابا مبتكرا لقضية العلاقات الامريكية العربية، </w:t>
      </w:r>
      <w:r>
        <w:rPr>
          <w:rFonts w:hint="cs"/>
          <w:b/>
          <w:bCs/>
          <w:sz w:val="28"/>
          <w:szCs w:val="28"/>
          <w:rtl/>
        </w:rPr>
        <w:t>وبدا كان هناك افقا مفتوحا لتاسيس هذه العلاقة الجديدة</w:t>
      </w:r>
      <w:r w:rsidR="00325503">
        <w:rPr>
          <w:rFonts w:hint="cs"/>
          <w:b/>
          <w:bCs/>
          <w:sz w:val="28"/>
          <w:szCs w:val="28"/>
          <w:rtl/>
        </w:rPr>
        <w:t>،</w:t>
      </w:r>
      <w:r w:rsidR="00DB4170">
        <w:rPr>
          <w:rFonts w:hint="cs"/>
          <w:b/>
          <w:bCs/>
          <w:sz w:val="28"/>
          <w:szCs w:val="28"/>
          <w:rtl/>
        </w:rPr>
        <w:t xml:space="preserve"> التي</w:t>
      </w:r>
      <w:r w:rsidR="00CA61E3">
        <w:rPr>
          <w:rFonts w:hint="cs"/>
          <w:b/>
          <w:bCs/>
          <w:sz w:val="28"/>
          <w:szCs w:val="28"/>
          <w:rtl/>
        </w:rPr>
        <w:t xml:space="preserve"> يتطلع اليها الطرف</w:t>
      </w:r>
      <w:r w:rsidR="00DB4170">
        <w:rPr>
          <w:rFonts w:hint="cs"/>
          <w:b/>
          <w:bCs/>
          <w:sz w:val="28"/>
          <w:szCs w:val="28"/>
          <w:rtl/>
        </w:rPr>
        <w:t>ا</w:t>
      </w:r>
      <w:r w:rsidR="00CA61E3">
        <w:rPr>
          <w:rFonts w:hint="cs"/>
          <w:b/>
          <w:bCs/>
          <w:sz w:val="28"/>
          <w:szCs w:val="28"/>
          <w:rtl/>
        </w:rPr>
        <w:t xml:space="preserve">ن، خاصة وان القوى الجديدة في الحراك السياسي العربي الذي انتجته ثورات الربيع العربي ، </w:t>
      </w:r>
      <w:r w:rsidR="00DB4170">
        <w:rPr>
          <w:rFonts w:hint="cs"/>
          <w:b/>
          <w:bCs/>
          <w:sz w:val="28"/>
          <w:szCs w:val="28"/>
          <w:rtl/>
        </w:rPr>
        <w:t>تسعى بحماس</w:t>
      </w:r>
      <w:r w:rsidR="00CA61E3">
        <w:rPr>
          <w:rFonts w:hint="cs"/>
          <w:b/>
          <w:bCs/>
          <w:sz w:val="28"/>
          <w:szCs w:val="28"/>
          <w:rtl/>
        </w:rPr>
        <w:t xml:space="preserve"> الى بناء مثل هذه العلاقة، وتقول انه لا مصلحة لها في ان تخسر</w:t>
      </w:r>
      <w:r>
        <w:rPr>
          <w:rFonts w:hint="cs"/>
          <w:b/>
          <w:bCs/>
          <w:sz w:val="28"/>
          <w:szCs w:val="28"/>
          <w:rtl/>
        </w:rPr>
        <w:t xml:space="preserve"> علاقاته</w:t>
      </w:r>
      <w:r w:rsidR="00CA61E3">
        <w:rPr>
          <w:rFonts w:hint="cs"/>
          <w:b/>
          <w:bCs/>
          <w:sz w:val="28"/>
          <w:szCs w:val="28"/>
          <w:rtl/>
        </w:rPr>
        <w:t xml:space="preserve">ا </w:t>
      </w:r>
      <w:r>
        <w:rPr>
          <w:rFonts w:hint="cs"/>
          <w:b/>
          <w:bCs/>
          <w:sz w:val="28"/>
          <w:szCs w:val="28"/>
          <w:rtl/>
        </w:rPr>
        <w:t xml:space="preserve">مع القوة العظمى الوحيدة المتبقية في عالم اليوم ، </w:t>
      </w:r>
      <w:r w:rsidR="004D5F3D">
        <w:rPr>
          <w:rFonts w:hint="cs"/>
          <w:b/>
          <w:bCs/>
          <w:sz w:val="28"/>
          <w:szCs w:val="28"/>
          <w:rtl/>
        </w:rPr>
        <w:t xml:space="preserve">الا ان الطرف الامريكي يابي الا ان يسيء الفهم لهذا الافق الجديد ، وان يظهر جهله المتاصل وغير المفهوم </w:t>
      </w:r>
      <w:r w:rsidR="00CA61E3">
        <w:rPr>
          <w:rFonts w:hint="cs"/>
          <w:b/>
          <w:bCs/>
          <w:sz w:val="28"/>
          <w:szCs w:val="28"/>
          <w:rtl/>
        </w:rPr>
        <w:t>للمتغيرات الجديدة في العالم العربي والقوى الفاعلة فيه</w:t>
      </w:r>
      <w:r w:rsidR="004D5F3D">
        <w:rPr>
          <w:rFonts w:hint="cs"/>
          <w:b/>
          <w:bCs/>
          <w:sz w:val="28"/>
          <w:szCs w:val="28"/>
          <w:rtl/>
        </w:rPr>
        <w:t>، وبدلا من تترك لشعوب الربيع العربي حق اختيارها لحكامها</w:t>
      </w:r>
      <w:r w:rsidR="00CA61E3">
        <w:rPr>
          <w:rFonts w:hint="cs"/>
          <w:b/>
          <w:bCs/>
          <w:sz w:val="28"/>
          <w:szCs w:val="28"/>
          <w:rtl/>
        </w:rPr>
        <w:t>،</w:t>
      </w:r>
      <w:r w:rsidR="004D5F3D">
        <w:rPr>
          <w:rFonts w:hint="cs"/>
          <w:b/>
          <w:bCs/>
          <w:sz w:val="28"/>
          <w:szCs w:val="28"/>
          <w:rtl/>
        </w:rPr>
        <w:t xml:space="preserve"> بعد ان عانت طويلا من مصادرة حرياته</w:t>
      </w:r>
      <w:r w:rsidR="00CA61E3">
        <w:rPr>
          <w:rFonts w:hint="cs"/>
          <w:b/>
          <w:bCs/>
          <w:sz w:val="28"/>
          <w:szCs w:val="28"/>
          <w:rtl/>
        </w:rPr>
        <w:t>ا عن طريق حكام مستبدين،</w:t>
      </w:r>
      <w:r w:rsidR="00DB4170">
        <w:rPr>
          <w:rFonts w:hint="cs"/>
          <w:b/>
          <w:bCs/>
          <w:sz w:val="28"/>
          <w:szCs w:val="28"/>
          <w:rtl/>
        </w:rPr>
        <w:t xml:space="preserve"> فرضوا</w:t>
      </w:r>
      <w:r w:rsidR="00CA61E3">
        <w:rPr>
          <w:rFonts w:hint="cs"/>
          <w:b/>
          <w:bCs/>
          <w:sz w:val="28"/>
          <w:szCs w:val="28"/>
          <w:rtl/>
        </w:rPr>
        <w:t xml:space="preserve"> </w:t>
      </w:r>
      <w:r w:rsidR="00DB4170">
        <w:rPr>
          <w:rFonts w:hint="cs"/>
          <w:b/>
          <w:bCs/>
          <w:sz w:val="28"/>
          <w:szCs w:val="28"/>
          <w:rtl/>
        </w:rPr>
        <w:t>ا</w:t>
      </w:r>
      <w:r w:rsidR="00CA61E3">
        <w:rPr>
          <w:rFonts w:hint="cs"/>
          <w:b/>
          <w:bCs/>
          <w:sz w:val="28"/>
          <w:szCs w:val="28"/>
          <w:rtl/>
        </w:rPr>
        <w:t xml:space="preserve">نفسهم من خارج </w:t>
      </w:r>
      <w:r w:rsidR="004D5F3D">
        <w:rPr>
          <w:rFonts w:hint="cs"/>
          <w:b/>
          <w:bCs/>
          <w:sz w:val="28"/>
          <w:szCs w:val="28"/>
          <w:rtl/>
        </w:rPr>
        <w:t xml:space="preserve">السياق الديمقراطي،  جاءت تلعب دور الراعي الامين والاخ الاكبر الذي يعرف مصلحة العرب اكثر من العرب انفسهم، وتبدأ في تتنفيذ اجندة </w:t>
      </w:r>
      <w:r w:rsidR="00DC75C8">
        <w:rPr>
          <w:rFonts w:hint="cs"/>
          <w:b/>
          <w:bCs/>
          <w:sz w:val="28"/>
          <w:szCs w:val="28"/>
          <w:rtl/>
        </w:rPr>
        <w:t>لفرض خط سياسي بعينه هو اليمين الاسلامي، وتفتح خزائنها وتسخر اعلامها وتستعين بحكام عملاء لها في المنطقة للقيام بالتنفيذ، فافسدت بهذا السلوك المقيت فرصة تاريخية لتاسيس علاقات جديدة مع الشعوب العربية، كما ساهمت في اضاعة نتائج الكفاح العنيد الذي اظهرت</w:t>
      </w:r>
      <w:r w:rsidR="00DB4170">
        <w:rPr>
          <w:rFonts w:hint="cs"/>
          <w:b/>
          <w:bCs/>
          <w:sz w:val="28"/>
          <w:szCs w:val="28"/>
          <w:rtl/>
        </w:rPr>
        <w:t>ه</w:t>
      </w:r>
      <w:r w:rsidR="00DC75C8">
        <w:rPr>
          <w:rFonts w:hint="cs"/>
          <w:b/>
          <w:bCs/>
          <w:sz w:val="28"/>
          <w:szCs w:val="28"/>
          <w:rtl/>
        </w:rPr>
        <w:t xml:space="preserve"> الشعوب ضد الطغاة والمستبدين، وارتكبت جريمة ان تذهب هباء دماء شهداء الحرية الذين قدموا حياتهم فداء للاوطان على امتداد ثورات الربيع العربي.</w:t>
      </w:r>
      <w:r w:rsidR="001810E1">
        <w:rPr>
          <w:rFonts w:hint="cs"/>
          <w:b/>
          <w:bCs/>
          <w:sz w:val="28"/>
          <w:szCs w:val="28"/>
          <w:rtl/>
        </w:rPr>
        <w:t xml:space="preserve"> ولا نقول في هذه اللحظات الا شكرا لشباب تمرد في مصر ونجاحم في افساد المخطط الامريكي ، وشكرا للجيش المصري الذي استجاب لارادة الشعب</w:t>
      </w:r>
      <w:r w:rsidR="00DB4170">
        <w:rPr>
          <w:rFonts w:hint="cs"/>
          <w:b/>
          <w:bCs/>
          <w:sz w:val="28"/>
          <w:szCs w:val="28"/>
          <w:rtl/>
        </w:rPr>
        <w:t>،</w:t>
      </w:r>
      <w:r w:rsidR="001810E1">
        <w:rPr>
          <w:rFonts w:hint="cs"/>
          <w:b/>
          <w:bCs/>
          <w:sz w:val="28"/>
          <w:szCs w:val="28"/>
          <w:rtl/>
        </w:rPr>
        <w:t xml:space="preserve"> لنستطيع ان نرى حقا مسيرة التصحيح والعودة بثورات الربيع العربي الى اهلها بعد محاولة الاختطاف الفاشلة .  </w:t>
      </w:r>
    </w:p>
    <w:p w:rsidR="001810E1" w:rsidRDefault="001810E1" w:rsidP="00DC75C8">
      <w:pPr>
        <w:ind w:left="720"/>
        <w:rPr>
          <w:rFonts w:hint="cs"/>
          <w:b/>
          <w:bCs/>
          <w:sz w:val="28"/>
          <w:szCs w:val="28"/>
          <w:rtl/>
        </w:rPr>
      </w:pPr>
    </w:p>
    <w:p w:rsidR="000D700A" w:rsidRDefault="000D700A" w:rsidP="00CE29C9">
      <w:pPr>
        <w:rPr>
          <w:rtl/>
        </w:rPr>
      </w:pPr>
    </w:p>
    <w:p w:rsidR="00CE29C9" w:rsidRDefault="000D700A" w:rsidP="00CE29C9">
      <w:pPr>
        <w:rPr>
          <w:rtl/>
        </w:rPr>
      </w:pPr>
      <w:r>
        <w:rPr>
          <w:rFonts w:hint="cs"/>
          <w:rtl/>
        </w:rPr>
        <w:lastRenderedPageBreak/>
        <w:t xml:space="preserve"> </w:t>
      </w:r>
    </w:p>
    <w:p w:rsidR="00CE29C9" w:rsidRDefault="00CE29C9" w:rsidP="00CE29C9">
      <w:pPr>
        <w:rPr>
          <w:rtl/>
        </w:rPr>
      </w:pPr>
    </w:p>
    <w:p w:rsidR="00CE29C9" w:rsidRDefault="004D5F3D" w:rsidP="00CE29C9">
      <w:pPr>
        <w:rPr>
          <w:rtl/>
        </w:rPr>
      </w:pPr>
      <w:r>
        <w:rPr>
          <w:rFonts w:hint="cs"/>
          <w:rtl/>
        </w:rPr>
        <w:t>ال</w:t>
      </w:r>
    </w:p>
    <w:sectPr w:rsidR="00CE29C9" w:rsidSect="00AE42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E29C9"/>
    <w:rsid w:val="000B181B"/>
    <w:rsid w:val="000D700A"/>
    <w:rsid w:val="001810E1"/>
    <w:rsid w:val="001C231A"/>
    <w:rsid w:val="001E5889"/>
    <w:rsid w:val="00325503"/>
    <w:rsid w:val="00376E30"/>
    <w:rsid w:val="00466AEE"/>
    <w:rsid w:val="004D5F3D"/>
    <w:rsid w:val="005D42FE"/>
    <w:rsid w:val="00756914"/>
    <w:rsid w:val="00AE4287"/>
    <w:rsid w:val="00B67CCC"/>
    <w:rsid w:val="00B714EC"/>
    <w:rsid w:val="00BA3809"/>
    <w:rsid w:val="00CA61E3"/>
    <w:rsid w:val="00CE29C9"/>
    <w:rsid w:val="00DB4170"/>
    <w:rsid w:val="00DC75C8"/>
    <w:rsid w:val="00E14F77"/>
    <w:rsid w:val="00F72E31"/>
    <w:rsid w:val="00FE1A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05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A7693-532E-4C5B-BDCD-32991850B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847</Words>
  <Characters>4195</Characters>
  <Application>Microsoft Office Word</Application>
  <DocSecurity>0</DocSecurity>
  <Lines>67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2013-08-18T21:13:00Z</dcterms:created>
  <dcterms:modified xsi:type="dcterms:W3CDTF">2013-08-18T21:13:00Z</dcterms:modified>
</cp:coreProperties>
</file>